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186A80">
      <w:pPr>
        <w:spacing w:after="0" w:line="240" w:lineRule="auto"/>
        <w:jc w:val="center"/>
      </w:pPr>
      <w:r>
        <w:fldChar w:fldCharType="begin"/>
      </w:r>
      <w:r>
        <w:instrText xml:space="preserve"> IMPORT "http://www.arcat.com/clients/gfx/reese.gif" \* MERGEFORMAT \d  \x \y</w:instrText>
      </w:r>
      <w:r>
        <w:fldChar w:fldCharType="separate"/>
      </w:r>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r>
        <w:rPr>
          <w:noProof/>
        </w:rPr>
        <w:fldChar w:fldCharType="end"/>
      </w:r>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ASTM International (ASTM):</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t>Underwriter's Laboratory (UL):</w:t>
      </w:r>
    </w:p>
    <w:p w:rsidR="ABFFABFF" w:rsidRDefault="ABFFABFF" w:rsidP="ABFFABFF">
      <w:pPr>
        <w:pStyle w:val="ARCATSubPara"/>
      </w:pPr>
      <w:r>
        <w:t>UL 10B - Standard for Fire Tests of Door Assemblies.</w:t>
      </w:r>
    </w:p>
    <w:p w:rsidR="ABFFABFF" w:rsidRDefault="ABFFABFF" w:rsidP="ABFFABFF">
      <w:pPr>
        <w:pStyle w:val="ARCATSubPara"/>
      </w:pPr>
      <w:r>
        <w:t>UL 10C - Standard for Positive Pressure Fire Tests of Door Assemblies.</w:t>
      </w:r>
    </w:p>
    <w:p w:rsidR="ABFFABFF" w:rsidRDefault="ABFFABFF" w:rsidP="ABFFABFF">
      <w:pPr>
        <w:pStyle w:val="ARCATSubPara"/>
      </w:pPr>
      <w:r>
        <w:lastRenderedPageBreak/>
        <w:t>UL 1784 - Standard for Air Leakage Tests of Door Assemblies and Other Opening Protectives.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lastRenderedPageBreak/>
        <w:t>Requests for substitutions will be considered in accordance with provisions of Section 01 60 00 - Product Requirements.</w:t>
      </w:r>
    </w:p>
    <w:p w:rsidR="00350D6F" w:rsidRDefault="00950957">
      <w:pPr>
        <w:pStyle w:val="ARCATnote"/>
      </w:pPr>
      <w:r>
        <w:t>** NOTE TO SPECIFIER ** Delete Article for weatherstripping and auxiliary products if not required.</w:t>
      </w:r>
    </w:p>
    <w:p w:rsidR="ABFFABFF" w:rsidRDefault="ABFFABFF" w:rsidP="001F4730">
      <w:pPr>
        <w:pStyle w:val="ARCATArticle"/>
      </w:pPr>
      <w:r>
        <w:t>WEATHERSTRIPPING AND AUXILIARY PRODUCTS</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pPr>
      <w:proofErr w:type="spellStart"/>
      <w:r>
        <w:t>Weatherstrips</w:t>
      </w:r>
      <w:proofErr w:type="spellEnd"/>
      <w:r>
        <w:t xml:space="preserve"> and Auxiliary Products: Including but not limited to products as listed below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34385D">
        <w:rPr>
          <w:u w:val="single"/>
        </w:rPr>
        <w:t>8</w:t>
      </w:r>
      <w:r w:rsidR="00EF6D63">
        <w:rPr>
          <w:u w:val="single"/>
        </w:rPr>
        <w:t>75</w:t>
      </w:r>
      <w:r>
        <w:t>__________,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All aluminum weatherstrip comes standard with slotted holes; exception of DS69, 669 and 961.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 xml:space="preserve">Hardware compatible </w:t>
      </w:r>
      <w:proofErr w:type="spellStart"/>
      <w:r>
        <w:t>weatherstrips</w:t>
      </w:r>
      <w:proofErr w:type="spellEnd"/>
      <w:r>
        <w:t>.</w:t>
      </w:r>
    </w:p>
    <w:p w:rsidR="00A90C64" w:rsidRDefault="00EF6D63" w:rsidP="00A90C64">
      <w:pPr>
        <w:pStyle w:val="ARCATSubPara"/>
      </w:pPr>
      <w:r>
        <w:t>Polyurethane</w:t>
      </w:r>
      <w:r w:rsidR="ABFFABFF">
        <w:t xml:space="preserve"> </w:t>
      </w:r>
      <w:proofErr w:type="spellStart"/>
      <w:r w:rsidR="ABFFABFF">
        <w:t>weatherstrips</w:t>
      </w:r>
      <w:proofErr w:type="spellEnd"/>
      <w:r w:rsidR="ABFFABFF">
        <w:t>.</w:t>
      </w:r>
      <w:r w:rsidR="00A90C64" w:rsidRPr="00A90C64">
        <w:t xml:space="preserve"> </w:t>
      </w:r>
    </w:p>
    <w:p w:rsidR="ABFFABFF" w:rsidRDefault="00A90C64" w:rsidP="00A90C64">
      <w:pPr>
        <w:pStyle w:val="ARCATSubPara"/>
      </w:pPr>
      <w:r>
        <w:t xml:space="preserve">Smoke and draft </w:t>
      </w:r>
      <w:proofErr w:type="spellStart"/>
      <w:r>
        <w:t>weatherstrips</w:t>
      </w:r>
      <w:proofErr w:type="spellEnd"/>
      <w:r>
        <w:t>.</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r>
        <w:br/>
        <w:t>** NOTE TO SPECIFIER ** For heavy duty use, specify 59, 99, 399, 499 or 599 which feature a captive adjustment screw drilled and tapped into the solid bar; and one side of each piece mitered if ordered in sets. Where adjustable door stops are applied on top of existing stops, it is recommended that locks with 3-3/4 inch (95 mm) backsets be used rather than locks with a 2-3/4 inch (70 mm) backset. This allows adequate space between the door knob and the weatherstrip. Delete if not required.</w:t>
      </w:r>
    </w:p>
    <w:p w:rsidR="00350D6F" w:rsidRDefault="00950957">
      <w:pPr>
        <w:pStyle w:val="ARCATnote"/>
      </w:pPr>
      <w:r>
        <w:t>** NOTE TO SPECIFIER ** Closers and holders mounted on weatherstrips. No coping! Saves time and money. Side pieces have slotted holes. Top piece is drilled at job for close fit.</w:t>
      </w:r>
    </w:p>
    <w:p w:rsidR="ABFFABFF" w:rsidRDefault="ABFFABFF" w:rsidP="ABFFABFF">
      <w:pPr>
        <w:pStyle w:val="ARCATParagraph"/>
      </w:pPr>
      <w:r>
        <w:t xml:space="preserve">Hardware Compatible </w:t>
      </w:r>
      <w:proofErr w:type="spellStart"/>
      <w:r>
        <w:t>Weatherstrips</w:t>
      </w:r>
      <w:proofErr w:type="spellEnd"/>
      <w:r>
        <w:t>: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34385D">
        <w:rPr>
          <w:u w:val="single"/>
        </w:rPr>
        <w:t>8</w:t>
      </w:r>
      <w:r w:rsidR="00EF6D63">
        <w:rPr>
          <w:u w:val="single"/>
        </w:rPr>
        <w:t>75</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Width: 1-1/2 inches (38 mm).</w:t>
      </w:r>
    </w:p>
    <w:p w:rsidR="ABFFABFF" w:rsidRDefault="ABFFABFF" w:rsidP="ABFFABFF">
      <w:pPr>
        <w:pStyle w:val="ARCATSubPara"/>
      </w:pPr>
      <w:r>
        <w:lastRenderedPageBreak/>
        <w:t>Depth: 1/4 inch (6.4 mm).</w:t>
      </w:r>
    </w:p>
    <w:p w:rsidR="00350D6F" w:rsidRDefault="00950957">
      <w:pPr>
        <w:pStyle w:val="ARCATnote"/>
      </w:pPr>
      <w:r>
        <w:t>** NOTE TO SPECIFIER ** Delete options for materials not required.</w:t>
      </w:r>
    </w:p>
    <w:p w:rsidR="ABFFABFF" w:rsidRDefault="ABFFABFF" w:rsidP="ABFFABFF">
      <w:pPr>
        <w:pStyle w:val="ARCATSubPara"/>
      </w:pPr>
      <w:r>
        <w:t>Materials: Aluminum, alloy 6063-T5, mill finish.</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00EF6D63" w:rsidRDefault="00EF6D63" w:rsidP="00186A80">
      <w:pPr>
        <w:pStyle w:val="ARCATSubPara"/>
      </w:pPr>
      <w:r>
        <w:t>Edge Seals: Polyurethane, elastomeric thermoplastic, black color.</w:t>
      </w:r>
    </w:p>
    <w:p w:rsidR="ABFFABFF" w:rsidRDefault="00EF6D63" w:rsidP="ABFFABFF">
      <w:pPr>
        <w:pStyle w:val="ARCATParagraph"/>
      </w:pPr>
      <w:r>
        <w:t>Polyurethane</w:t>
      </w:r>
      <w:r w:rsidR="ABFFABFF">
        <w:t xml:space="preserve"> </w:t>
      </w:r>
      <w:proofErr w:type="spellStart"/>
      <w:r w:rsidR="ABFFABFF">
        <w:t>Weatherstrips</w:t>
      </w:r>
      <w:proofErr w:type="spellEnd"/>
      <w:r w:rsidR="ABFFABFF">
        <w:t>: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34385D">
        <w:rPr>
          <w:u w:val="single"/>
        </w:rPr>
        <w:t>8</w:t>
      </w:r>
      <w:r w:rsidR="00EF6D63">
        <w:rPr>
          <w:u w:val="single"/>
        </w:rPr>
        <w:t>75</w:t>
      </w:r>
      <w:r>
        <w:t>____________.</w:t>
      </w:r>
    </w:p>
    <w:p w:rsidR="00350D6F" w:rsidRDefault="00950957">
      <w:pPr>
        <w:pStyle w:val="ARCATnote"/>
      </w:pPr>
      <w:r>
        <w:t>** NOTE TO SPECIFIER ** If option below is selected, delete ALL remaining subparagraphs.</w:t>
      </w:r>
    </w:p>
    <w:p w:rsidR="00EF6D63" w:rsidRDefault="00EF6D63" w:rsidP="00186A80">
      <w:pPr>
        <w:pStyle w:val="ARCATSubPara"/>
      </w:pPr>
      <w:r>
        <w:t>Performance:</w:t>
      </w:r>
    </w:p>
    <w:p w:rsidR="00EF6D63" w:rsidRDefault="00EF6D63" w:rsidP="00EF6D63">
      <w:pPr>
        <w:pStyle w:val="ARCATSubSub1"/>
      </w:pPr>
      <w:r>
        <w:t>4 times the tear resistance compared to silicone rubber.</w:t>
      </w:r>
    </w:p>
    <w:p w:rsidR="00EF6D63" w:rsidRDefault="00EF6D63" w:rsidP="00EF6D63">
      <w:pPr>
        <w:pStyle w:val="ARCATSubSub1"/>
      </w:pPr>
      <w:r>
        <w:t>40 times the tensile strength compared to silicone rubber.</w:t>
      </w:r>
    </w:p>
    <w:p w:rsidR="00EF6D63" w:rsidRDefault="00EF6D63" w:rsidP="00EF6D63">
      <w:pPr>
        <w:pStyle w:val="ARCATSubSub1"/>
      </w:pPr>
      <w:r>
        <w:t>Nearly 100 times the abrasion resistance compared to silicone rubber.</w:t>
      </w:r>
    </w:p>
    <w:p w:rsidR="00EF6D63" w:rsidRDefault="00EF6D63" w:rsidP="00EF6D63">
      <w:pPr>
        <w:pStyle w:val="ARCATSubSub1"/>
      </w:pPr>
      <w:r>
        <w:t xml:space="preserve">Flexible to -58 </w:t>
      </w:r>
      <w:proofErr w:type="spellStart"/>
      <w:r>
        <w:t>deg</w:t>
      </w:r>
      <w:proofErr w:type="spellEnd"/>
      <w:r>
        <w:t xml:space="preserve"> F (-50 </w:t>
      </w:r>
      <w:proofErr w:type="spellStart"/>
      <w:r>
        <w:t>deg</w:t>
      </w:r>
      <w:proofErr w:type="spellEnd"/>
      <w:r>
        <w:t xml:space="preserve"> C).</w:t>
      </w:r>
    </w:p>
    <w:p w:rsidR="00EF6D63" w:rsidRDefault="00EF6D63" w:rsidP="00EF6D63">
      <w:pPr>
        <w:pStyle w:val="ARCATSubSub1"/>
      </w:pPr>
      <w:r>
        <w:t xml:space="preserve">Resistant to ultraviolet light, fungus, </w:t>
      </w:r>
      <w:r w:rsidR="0034385D">
        <w:t>petroleum-based</w:t>
      </w:r>
      <w:r>
        <w:t xml:space="preserve"> solvents and Halon fire extinguishant.</w:t>
      </w:r>
    </w:p>
    <w:p w:rsidR="ABFFABFF" w:rsidRDefault="ABFFABFF" w:rsidP="ABFFABFF">
      <w:pPr>
        <w:pStyle w:val="ARCATSubPara"/>
      </w:pPr>
      <w:r>
        <w:t>Materials: Aluminum, alloy 6063-T5, mill finish.</w:t>
      </w:r>
    </w:p>
    <w:p w:rsidR="ABFFABFF" w:rsidRDefault="ABFFABFF" w:rsidP="ABFFABFF">
      <w:pPr>
        <w:pStyle w:val="ARCATSubPara"/>
      </w:pPr>
      <w:r>
        <w:t>Materials: Aluminum, alloy 6063-T5, clear anodized finish.</w:t>
      </w:r>
      <w:bookmarkStart w:id="0" w:name="_GoBack"/>
      <w:bookmarkEnd w:id="0"/>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ABFFABFF" w:rsidRDefault="ABFFABFF" w:rsidP="ABFFABFF">
      <w:pPr>
        <w:pStyle w:val="ARCATPart"/>
        <w:numPr>
          <w:ilvl w:val="0"/>
          <w:numId w:val="1"/>
        </w:numPr>
      </w:pPr>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 xml:space="preserve">Adjust units and hardware so doors operate smoothly close with uniform frame alignment </w:t>
      </w:r>
      <w:r>
        <w:lastRenderedPageBreak/>
        <w:t>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1969" w:rsidRDefault="001D1969" w:rsidP="ABFFABFF">
      <w:pPr>
        <w:spacing w:after="0" w:line="240" w:lineRule="auto"/>
      </w:pPr>
      <w:r>
        <w:separator/>
      </w:r>
    </w:p>
  </w:endnote>
  <w:endnote w:type="continuationSeparator" w:id="0">
    <w:p w:rsidR="001D1969" w:rsidRDefault="001D1969"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969" w:rsidRDefault="001D1969">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1969" w:rsidRDefault="001D1969" w:rsidP="ABFFABFF">
      <w:pPr>
        <w:spacing w:after="0" w:line="240" w:lineRule="auto"/>
      </w:pPr>
      <w:r>
        <w:separator/>
      </w:r>
    </w:p>
  </w:footnote>
  <w:footnote w:type="continuationSeparator" w:id="0">
    <w:p w:rsidR="001D1969" w:rsidRDefault="001D1969"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E52FA36"/>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116D7A"/>
    <w:rsid w:val="001334A7"/>
    <w:rsid w:val="00186A80"/>
    <w:rsid w:val="001D1969"/>
    <w:rsid w:val="001E4BC6"/>
    <w:rsid w:val="001F4730"/>
    <w:rsid w:val="0024202F"/>
    <w:rsid w:val="002E29E6"/>
    <w:rsid w:val="0034385D"/>
    <w:rsid w:val="00350D6F"/>
    <w:rsid w:val="004413B8"/>
    <w:rsid w:val="004D5120"/>
    <w:rsid w:val="005A4C0A"/>
    <w:rsid w:val="00630A53"/>
    <w:rsid w:val="00763850"/>
    <w:rsid w:val="00950957"/>
    <w:rsid w:val="009A2D2C"/>
    <w:rsid w:val="00A0138B"/>
    <w:rsid w:val="00A90C64"/>
    <w:rsid w:val="00EF6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1682</Words>
  <Characters>9592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3</cp:revision>
  <dcterms:created xsi:type="dcterms:W3CDTF">2020-06-12T16:11:00Z</dcterms:created>
  <dcterms:modified xsi:type="dcterms:W3CDTF">2020-07-09T15:15:00Z</dcterms:modified>
</cp:coreProperties>
</file>