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965349">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lastRenderedPageBreak/>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965349">
        <w:rPr>
          <w:u w:val="single"/>
        </w:rPr>
        <w:t>323</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00965349" w:rsidP="ABFFABFF">
      <w:pPr>
        <w:pStyle w:val="ARCATSubPara"/>
      </w:pPr>
      <w:r>
        <w:t>Model Number: Reese Model ___</w:t>
      </w:r>
      <w:r w:rsidRPr="00965349">
        <w:rPr>
          <w:u w:val="single"/>
        </w:rPr>
        <w:t>323</w:t>
      </w:r>
      <w:r w:rsidR="ABFFABFF">
        <w:t>____________.</w:t>
      </w:r>
    </w:p>
    <w:p w:rsidR="006F76EB" w:rsidRDefault="006F76EB" w:rsidP="ABFFABFF">
      <w:pPr>
        <w:pStyle w:val="ARCATSubPara"/>
      </w:pPr>
      <w:r>
        <w:t xml:space="preserve">Materials: </w:t>
      </w:r>
      <w:r>
        <w:t>Aluminum, alloy 6063-T5, mill finish</w:t>
      </w:r>
      <w:r>
        <w:t>.</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00965349" w:rsidRDefault="00965349" w:rsidP="00965349">
      <w:pPr>
        <w:pStyle w:val="ARCATSubPara"/>
      </w:pPr>
      <w:r>
        <w:t xml:space="preserve">Materials: Aluminum, alloy 6063-T5, </w:t>
      </w:r>
      <w:r>
        <w:t>black</w:t>
      </w:r>
      <w:r>
        <w:t xml:space="preserve"> anodized finish.</w:t>
      </w:r>
      <w:bookmarkStart w:id="0" w:name="_GoBack"/>
      <w:bookmarkEnd w:id="0"/>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965349" w:rsidRDefault="00965349" w:rsidP="00965349">
      <w:pPr>
        <w:pStyle w:val="ARCATSubPara"/>
      </w:pPr>
      <w:r>
        <w:t>Materials: Architectural brass, alloy 385, mill finish.</w:t>
      </w:r>
    </w:p>
    <w:p w:rsidR="00965349" w:rsidRDefault="00965349" w:rsidP="00965349">
      <w:pPr>
        <w:pStyle w:val="ARCATSubPara"/>
      </w:pPr>
      <w:r>
        <w:t>Materials:</w:t>
      </w:r>
      <w:r>
        <w:t xml:space="preserve"> Stainless steel, alloy 304, 10-</w:t>
      </w:r>
      <w:r>
        <w:t>gauge, mill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w:t>
      </w:r>
      <w:r w:rsidR="006F76EB">
        <w:t>Neoprene material, black color</w:t>
      </w:r>
      <w:r>
        <w:t>.</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 xml:space="preserve">Verify that field measurements, surfaces, substrates and conditions are as required, and </w:t>
      </w:r>
      <w:r>
        <w:lastRenderedPageBreak/>
        <w:t>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4202F"/>
    <w:rsid w:val="00350D6F"/>
    <w:rsid w:val="003A7005"/>
    <w:rsid w:val="00420B31"/>
    <w:rsid w:val="004413B8"/>
    <w:rsid w:val="00456B9D"/>
    <w:rsid w:val="0046728B"/>
    <w:rsid w:val="00483324"/>
    <w:rsid w:val="005A4C0A"/>
    <w:rsid w:val="005B690F"/>
    <w:rsid w:val="005C7F73"/>
    <w:rsid w:val="0060615F"/>
    <w:rsid w:val="006645C1"/>
    <w:rsid w:val="006F76EB"/>
    <w:rsid w:val="0077610C"/>
    <w:rsid w:val="008C0306"/>
    <w:rsid w:val="00950957"/>
    <w:rsid w:val="00965349"/>
    <w:rsid w:val="00A17318"/>
    <w:rsid w:val="00CF406B"/>
    <w:rsid w:val="00F00B79"/>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9545"/>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2020-06-26T20:31:00Z</dcterms:created>
  <dcterms:modified xsi:type="dcterms:W3CDTF">2020-06-26T20:31:00Z</dcterms:modified>
</cp:coreProperties>
</file>